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F40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10491" w:type="dxa"/>
        <w:tblInd w:w="-318" w:type="dxa"/>
        <w:tblLook w:val="04A0"/>
      </w:tblPr>
      <w:tblGrid>
        <w:gridCol w:w="3315"/>
        <w:gridCol w:w="3315"/>
        <w:gridCol w:w="3861"/>
      </w:tblGrid>
      <w:tr w:rsidR="00244138" w:rsidRPr="00A8559E" w:rsidTr="00E934EC">
        <w:tc>
          <w:tcPr>
            <w:tcW w:w="3315" w:type="dxa"/>
          </w:tcPr>
          <w:p w:rsidR="00244138" w:rsidRPr="002F67C1" w:rsidRDefault="00244138" w:rsidP="00E934EC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СОГЛАСОВАНО:</w:t>
            </w:r>
          </w:p>
          <w:p w:rsidR="00244138" w:rsidRPr="002F67C1" w:rsidRDefault="00244138" w:rsidP="00E934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F67C1">
              <w:rPr>
                <w:rFonts w:ascii="Times New Roman" w:hAnsi="Times New Roman"/>
              </w:rPr>
              <w:t>Председатель первичной профсоюзной организации</w:t>
            </w:r>
          </w:p>
          <w:p w:rsidR="00244138" w:rsidRPr="002F67C1" w:rsidRDefault="00244138" w:rsidP="00E934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</w:rPr>
              <w:t>Бутурлиновская</w:t>
            </w:r>
            <w:proofErr w:type="spellEnd"/>
          </w:p>
          <w:p w:rsidR="00244138" w:rsidRPr="002F67C1" w:rsidRDefault="00244138" w:rsidP="00E934EC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СОШ №4</w:t>
            </w:r>
          </w:p>
          <w:p w:rsidR="00244138" w:rsidRPr="002F67C1" w:rsidRDefault="00244138" w:rsidP="00E934EC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Жупан Г.А.___________</w:t>
            </w:r>
          </w:p>
          <w:p w:rsidR="00244138" w:rsidRPr="002F67C1" w:rsidRDefault="00244138" w:rsidP="00E934EC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«02» сентября 2013г.</w:t>
            </w:r>
          </w:p>
        </w:tc>
        <w:tc>
          <w:tcPr>
            <w:tcW w:w="3315" w:type="dxa"/>
          </w:tcPr>
          <w:p w:rsidR="00244138" w:rsidRPr="002F67C1" w:rsidRDefault="00244138" w:rsidP="00E934EC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СОГЛАСОВАНО:</w:t>
            </w:r>
          </w:p>
          <w:p w:rsidR="00244138" w:rsidRPr="002F67C1" w:rsidRDefault="00244138" w:rsidP="00E934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F67C1">
              <w:rPr>
                <w:rFonts w:ascii="Times New Roman" w:hAnsi="Times New Roman"/>
              </w:rPr>
              <w:t xml:space="preserve">Председатель </w:t>
            </w:r>
          </w:p>
          <w:p w:rsidR="00244138" w:rsidRPr="002F67C1" w:rsidRDefault="00244138" w:rsidP="00E934EC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 xml:space="preserve">Совета школы </w:t>
            </w:r>
          </w:p>
          <w:p w:rsidR="00244138" w:rsidRPr="002F67C1" w:rsidRDefault="00244138" w:rsidP="00E934E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</w:rPr>
              <w:t>Бутурлиновская</w:t>
            </w:r>
            <w:proofErr w:type="spellEnd"/>
          </w:p>
          <w:p w:rsidR="00244138" w:rsidRPr="002F67C1" w:rsidRDefault="00244138" w:rsidP="00E934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F67C1">
              <w:rPr>
                <w:rFonts w:ascii="Times New Roman" w:hAnsi="Times New Roman"/>
              </w:rPr>
              <w:t>СОШ № 4</w:t>
            </w:r>
          </w:p>
          <w:p w:rsidR="00244138" w:rsidRPr="002F67C1" w:rsidRDefault="00244138" w:rsidP="00E934EC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Карпова Г.В.________</w:t>
            </w:r>
          </w:p>
          <w:p w:rsidR="00244138" w:rsidRPr="002F67C1" w:rsidRDefault="00244138" w:rsidP="00E934EC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«02» сентября  2013г.</w:t>
            </w:r>
          </w:p>
        </w:tc>
        <w:tc>
          <w:tcPr>
            <w:tcW w:w="3861" w:type="dxa"/>
          </w:tcPr>
          <w:p w:rsidR="00244138" w:rsidRPr="002F67C1" w:rsidRDefault="00244138" w:rsidP="00E934EC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УТВЕРЖДАЮ:</w:t>
            </w:r>
          </w:p>
          <w:p w:rsidR="00244138" w:rsidRPr="002F67C1" w:rsidRDefault="00244138" w:rsidP="00E934E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F67C1">
              <w:rPr>
                <w:rFonts w:ascii="Times New Roman" w:hAnsi="Times New Roman"/>
              </w:rPr>
              <w:t>Директор МКОУ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Бутурлиновская</w:t>
            </w:r>
            <w:proofErr w:type="spellEnd"/>
            <w:r w:rsidRPr="002F67C1">
              <w:rPr>
                <w:rFonts w:ascii="Times New Roman" w:hAnsi="Times New Roman"/>
              </w:rPr>
              <w:t xml:space="preserve"> СОШ № 4</w:t>
            </w:r>
          </w:p>
          <w:p w:rsidR="00244138" w:rsidRPr="002F67C1" w:rsidRDefault="00244138" w:rsidP="00E934EC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Плужник В.В.__________</w:t>
            </w:r>
          </w:p>
          <w:p w:rsidR="00244138" w:rsidRPr="002F67C1" w:rsidRDefault="00244138" w:rsidP="00E934EC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Приказ № 124</w:t>
            </w:r>
            <w:r>
              <w:rPr>
                <w:rFonts w:ascii="Times New Roman" w:hAnsi="Times New Roman"/>
              </w:rPr>
              <w:t>/1</w:t>
            </w:r>
          </w:p>
          <w:p w:rsidR="00244138" w:rsidRPr="002F67C1" w:rsidRDefault="00244138" w:rsidP="00E934EC">
            <w:pPr>
              <w:pStyle w:val="a3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«02»сентября 2013г.</w:t>
            </w:r>
          </w:p>
        </w:tc>
      </w:tr>
    </w:tbl>
    <w:p w:rsidR="00244138" w:rsidRDefault="00244138" w:rsidP="00244138">
      <w:pPr>
        <w:rPr>
          <w:sz w:val="28"/>
          <w:szCs w:val="28"/>
        </w:rPr>
      </w:pPr>
    </w:p>
    <w:p w:rsidR="00CA6F40" w:rsidRPr="00244138" w:rsidRDefault="00CA6F40" w:rsidP="00244138">
      <w:pPr>
        <w:pStyle w:val="a3"/>
        <w:ind w:left="708" w:firstLine="708"/>
        <w:rPr>
          <w:rFonts w:ascii="Times New Roman" w:hAnsi="Times New Roman" w:cs="Times New Roman"/>
          <w:sz w:val="32"/>
          <w:szCs w:val="32"/>
        </w:rPr>
      </w:pPr>
      <w:r w:rsidRPr="00244138">
        <w:rPr>
          <w:rFonts w:ascii="Times New Roman" w:hAnsi="Times New Roman" w:cs="Times New Roman"/>
          <w:b/>
          <w:sz w:val="32"/>
          <w:szCs w:val="32"/>
        </w:rPr>
        <w:t xml:space="preserve">Положение о школьном телевидении </w:t>
      </w:r>
      <w:r w:rsidRPr="00244138">
        <w:rPr>
          <w:rFonts w:ascii="Times New Roman" w:hAnsi="Times New Roman" w:cs="Times New Roman"/>
          <w:sz w:val="32"/>
          <w:szCs w:val="32"/>
        </w:rPr>
        <w:t xml:space="preserve">        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1. ОБЩИЕ ПОЛОЖЕНИЯ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1.1.  Школьное телевидение — добровольная организация, в состав которой могут войти дети и подростки в возрасте с 10 до 17 лет, а также сотрудники школы, чьи принципы не расходятся с целями и задачами объединения.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1.2. Школьное телевидение осуществляет свою деятельность в соответствии Конституцией РК, законом «Об образовании», законом «О средствах массовой информации», Уставом школы, настоящим Положением, приказами и распоряжениями директора школы, являющимися обязательными для исполнения.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1.3. Школьное телевидение – детское объединение информационного характера, функционирование которого направлено на формирование творческой личности, ориентированной на созидательную деятельность.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1.4. Школьное телевидение создано для осуществления: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- поэтапного решения задач создания единого информационного пространства школы;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-- поддержки одарённых детей;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- использования и внедрения современных технологий в учебно-воспитательный процесс.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 1.5. Деятельность школьного телевидения организуется и  осуществляется на началах широкой инициативы и самодеятельности в соответствии с образовательными и просветительскими достижениями  общечеловеческой культуры.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2. ОСНОВНЫЕ ЦЕЛИ И ЗАДАЧИ ШКОЛЬНОГО ТЕЛЕВИДЕНИЯ  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 2.1.Основной целью деятельности школьного телевидения является: развитие творческих способностей учащихся, воспитание информационной культуры, формирование активной жизненной позиции.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2.2.Основными задачами деятельности  школьного телевидения являются: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2.2.1. создание условий для реализации профессиональных интересов (для учащихся, желающих в будущем получить профессии журналиста и др.);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2.2.2. создание условий для реализации инициативы, активности у учащихся в значимой для них деятельности;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2.2.3. осуществление взаимодействия с областными и городскими СМИ;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2.2.4. представление возможности всем членам коллектива школы получать информацию о жизни школы, событиях, волнующих школьников;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2.2.5. отражение текущих новостей школы;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2.2.6. сбор, накопление, обработка, обобщение и изучение общественного мнения.  </w:t>
      </w:r>
    </w:p>
    <w:p w:rsidR="00CA6F40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44138" w:rsidRDefault="00244138" w:rsidP="0024413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44138" w:rsidRPr="00244138" w:rsidRDefault="00244138" w:rsidP="0024413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lastRenderedPageBreak/>
        <w:t xml:space="preserve">3. ОРГАНИЗАЦИЯ И УПРАВЛЕНИЕ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 3.1.Руководство школьным телевидением и </w:t>
      </w:r>
      <w:proofErr w:type="gramStart"/>
      <w:r w:rsidRPr="0024413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44138">
        <w:rPr>
          <w:rFonts w:ascii="Times New Roman" w:hAnsi="Times New Roman" w:cs="Times New Roman"/>
          <w:sz w:val="26"/>
          <w:szCs w:val="26"/>
        </w:rPr>
        <w:t xml:space="preserve"> его деятельностью осуществляет руководитель школьного телевидения, который назначается директором школы. Руководитель согласовывает нормативные и технологические документы, планы и отчёты о работе школьного телевидения, несёт ответственность за все направления и аспекты деятельности школьного телевидения.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3.2. Руководитель школьного телевидения составляет рабочую программу и отчёты о работе, которые обсуждаются на педагогическом совете и утверждаются директором школы. 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3.3. График работы школьного телевидения устанавливается в соответствии с расписанием работы школы, а также Правилами внутреннего распорядка.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3.4. Администрация школы обеспечивает повышение квалификации сотрудников школьного телевидения, создает условия для их самообразования и профессионального образования.  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4.ФИНАНСИРОВАНИЕ, МАТЕРИАЛЬНО-ТЕХНИЧЕСКОЕ ОБЕСПЕЧЕНИЕ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 4.1 Школьное телевидение содержится за счёт бюджетных ассигнований, включаемых в нормативное финансирование школы, а так же за счет средств из дополнительных источников.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4.2. Администрация школы создаёт условия, необходимые для реализации целей, задач и программ школьного телевидения в соответствии со своим Уставом и настоящим Положением.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>4.3. Размеры оплаты труда, включая доплаты и надбавки к должностным окладам, устанавливаются в соответствии с действующими нормативн</w:t>
      </w:r>
      <w:proofErr w:type="gramStart"/>
      <w:r w:rsidRPr="00244138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244138">
        <w:rPr>
          <w:rFonts w:ascii="Times New Roman" w:hAnsi="Times New Roman" w:cs="Times New Roman"/>
          <w:sz w:val="26"/>
          <w:szCs w:val="26"/>
        </w:rPr>
        <w:t xml:space="preserve"> правовыми документами с учётом объемов и сложности работ.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4.4. </w:t>
      </w:r>
      <w:proofErr w:type="gramStart"/>
      <w:r w:rsidRPr="00244138">
        <w:rPr>
          <w:rFonts w:ascii="Times New Roman" w:hAnsi="Times New Roman" w:cs="Times New Roman"/>
          <w:sz w:val="26"/>
          <w:szCs w:val="26"/>
        </w:rPr>
        <w:t xml:space="preserve">Контроль </w:t>
      </w:r>
      <w:r w:rsidR="00BC77E0" w:rsidRPr="00244138">
        <w:rPr>
          <w:rFonts w:ascii="Times New Roman" w:hAnsi="Times New Roman" w:cs="Times New Roman"/>
          <w:sz w:val="26"/>
          <w:szCs w:val="26"/>
        </w:rPr>
        <w:t xml:space="preserve"> </w:t>
      </w:r>
      <w:r w:rsidRPr="00244138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244138">
        <w:rPr>
          <w:rFonts w:ascii="Times New Roman" w:hAnsi="Times New Roman" w:cs="Times New Roman"/>
          <w:sz w:val="26"/>
          <w:szCs w:val="26"/>
        </w:rPr>
        <w:t xml:space="preserve"> деятельностью школьного телевидения осуществляется администрацией школы в установленном порядке.  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5. ПРАВА </w:t>
      </w:r>
      <w:r w:rsidR="00244138">
        <w:rPr>
          <w:rFonts w:ascii="Times New Roman" w:hAnsi="Times New Roman" w:cs="Times New Roman"/>
          <w:sz w:val="26"/>
          <w:szCs w:val="26"/>
        </w:rPr>
        <w:t>И ОБЯЗАННОСТИ ШКОЛЬНОГО ТЕЛЕВИДЕ</w:t>
      </w:r>
      <w:r w:rsidRPr="00244138">
        <w:rPr>
          <w:rFonts w:ascii="Times New Roman" w:hAnsi="Times New Roman" w:cs="Times New Roman"/>
          <w:sz w:val="26"/>
          <w:szCs w:val="26"/>
        </w:rPr>
        <w:t>НИЯ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5.1.Права школьного телевидения соответствуют правам структурного подразделения лицея, зафиксированным в Уставе образовательного учреждения.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5.2.В административно – организационном отношении школьное телевидение и его руководители подчиняются руководству </w:t>
      </w:r>
      <w:r w:rsidR="00BC77E0" w:rsidRPr="00244138">
        <w:rPr>
          <w:rFonts w:ascii="Times New Roman" w:hAnsi="Times New Roman" w:cs="Times New Roman"/>
          <w:sz w:val="26"/>
          <w:szCs w:val="26"/>
        </w:rPr>
        <w:t>школы</w:t>
      </w:r>
      <w:r w:rsidRPr="0024413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>5.3. Школьное телевидение и все его структурные подразделения подчиняются принятым Правилам внутреннего распорядка, охраны труда, противопожарным требованиям, санитарно-профилактическим но</w:t>
      </w:r>
      <w:r w:rsidR="00BC77E0" w:rsidRPr="00244138">
        <w:rPr>
          <w:rFonts w:ascii="Times New Roman" w:hAnsi="Times New Roman" w:cs="Times New Roman"/>
          <w:sz w:val="26"/>
          <w:szCs w:val="26"/>
        </w:rPr>
        <w:t>рмам и указаниям администрации школы</w:t>
      </w:r>
      <w:r w:rsidRPr="00244138">
        <w:rPr>
          <w:rFonts w:ascii="Times New Roman" w:hAnsi="Times New Roman" w:cs="Times New Roman"/>
          <w:sz w:val="26"/>
          <w:szCs w:val="26"/>
        </w:rPr>
        <w:t xml:space="preserve">. Учебный, учебно-методический, научно-исследовательский и производственный процесс школьного телевидения осуществляется в соответствии с требованиями Закона РК «Об образовании», Закона  « О средствах массовой информации», Устава </w:t>
      </w:r>
      <w:r w:rsidR="00244138" w:rsidRPr="00244138">
        <w:rPr>
          <w:rFonts w:ascii="Times New Roman" w:hAnsi="Times New Roman" w:cs="Times New Roman"/>
          <w:sz w:val="26"/>
          <w:szCs w:val="26"/>
        </w:rPr>
        <w:t xml:space="preserve">школы </w:t>
      </w:r>
      <w:r w:rsidRPr="00244138">
        <w:rPr>
          <w:rFonts w:ascii="Times New Roman" w:hAnsi="Times New Roman" w:cs="Times New Roman"/>
          <w:sz w:val="26"/>
          <w:szCs w:val="26"/>
        </w:rPr>
        <w:t xml:space="preserve"> и другими нормативно-правовыми документами действующего законодательства.  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6.  ЗАКЛЮЧИТЕЛЬНЫЕ ПОЛОЖЕНИЯ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1.         Настоящее положение вступает в силу с момента утверждения.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2.         Изменения в Положение вносятся решением педагогического совета </w:t>
      </w:r>
      <w:r w:rsidR="00244138" w:rsidRPr="00244138">
        <w:rPr>
          <w:rFonts w:ascii="Times New Roman" w:hAnsi="Times New Roman" w:cs="Times New Roman"/>
          <w:sz w:val="26"/>
          <w:szCs w:val="26"/>
        </w:rPr>
        <w:t xml:space="preserve"> школы.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8328C" w:rsidRPr="00244138" w:rsidRDefault="00244138" w:rsidP="00244138">
      <w:pPr>
        <w:pStyle w:val="a3"/>
        <w:rPr>
          <w:rFonts w:ascii="Times New Roman" w:hAnsi="Times New Roman" w:cs="Times New Roman"/>
          <w:sz w:val="26"/>
          <w:szCs w:val="26"/>
        </w:rPr>
      </w:pPr>
      <w:r w:rsidRPr="0024413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6F40" w:rsidRPr="00244138" w:rsidRDefault="00CA6F40" w:rsidP="00244138">
      <w:pPr>
        <w:pStyle w:val="a3"/>
        <w:rPr>
          <w:rFonts w:ascii="Times New Roman" w:hAnsi="Times New Roman" w:cs="Times New Roman"/>
          <w:sz w:val="26"/>
          <w:szCs w:val="26"/>
        </w:rPr>
      </w:pPr>
    </w:p>
    <w:sectPr w:rsidR="00CA6F40" w:rsidRPr="00244138" w:rsidSect="00883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6F40"/>
    <w:rsid w:val="00244138"/>
    <w:rsid w:val="0088328C"/>
    <w:rsid w:val="00BC77E0"/>
    <w:rsid w:val="00CA6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6F4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2013-10-11T07:12:00Z</dcterms:created>
  <dcterms:modified xsi:type="dcterms:W3CDTF">2013-10-11T07:43:00Z</dcterms:modified>
</cp:coreProperties>
</file>